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10" w:rsidRDefault="00633910" w:rsidP="00633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633910" w:rsidRDefault="00633910" w:rsidP="00633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Case-Halstead Public Library Board of Trustees</w:t>
      </w:r>
    </w:p>
    <w:p w:rsidR="00633910" w:rsidRDefault="00D13BA5" w:rsidP="00633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May 2</w:t>
      </w:r>
      <w:r w:rsidR="00633910">
        <w:rPr>
          <w:rFonts w:ascii="Arial" w:hAnsi="Arial" w:cs="Arial"/>
        </w:rPr>
        <w:t>, 2016 – 7:00 pm</w:t>
      </w:r>
    </w:p>
    <w:p w:rsidR="00633910" w:rsidRDefault="00633910" w:rsidP="00633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Conference Room</w:t>
      </w:r>
    </w:p>
    <w:p w:rsidR="00633910" w:rsidRDefault="00633910" w:rsidP="00633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550 6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:rsidR="00633910" w:rsidRDefault="00633910" w:rsidP="00633910">
      <w:pPr>
        <w:jc w:val="center"/>
        <w:rPr>
          <w:rFonts w:ascii="Arial" w:hAnsi="Arial" w:cs="Arial"/>
        </w:rPr>
      </w:pPr>
    </w:p>
    <w:p w:rsidR="00633910" w:rsidRDefault="00633910" w:rsidP="00633910">
      <w:pPr>
        <w:pStyle w:val="ListParagraph"/>
        <w:numPr>
          <w:ilvl w:val="0"/>
          <w:numId w:val="2"/>
        </w:numPr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Order, Roll Call, and Introduction of Guests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Pledge</w:t>
      </w:r>
    </w:p>
    <w:p w:rsidR="00633910" w:rsidRDefault="00633910" w:rsidP="00633910">
      <w:pPr>
        <w:pStyle w:val="ListParagraph"/>
        <w:numPr>
          <w:ilvl w:val="0"/>
          <w:numId w:val="2"/>
        </w:numPr>
        <w:tabs>
          <w:tab w:val="left" w:pos="0"/>
        </w:tabs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Minutes –</w:t>
      </w:r>
      <w:r w:rsidR="00D13BA5">
        <w:rPr>
          <w:rFonts w:ascii="Arial" w:hAnsi="Arial" w:cs="Arial"/>
          <w:sz w:val="22"/>
          <w:szCs w:val="22"/>
        </w:rPr>
        <w:t>April 4, 2016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Treasurer’s Report and FNB Statement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and Construction Bills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after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Statistics </w:t>
      </w:r>
    </w:p>
    <w:p w:rsidR="00633910" w:rsidRDefault="00633910" w:rsidP="006339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Director’s Report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Programming</w:t>
      </w:r>
      <w:r w:rsidR="00D13BA5">
        <w:rPr>
          <w:rFonts w:ascii="Arial" w:hAnsi="Arial" w:cs="Arial"/>
          <w:sz w:val="22"/>
          <w:szCs w:val="22"/>
        </w:rPr>
        <w:t>, Story Time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Utility Report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Meeting</w:t>
      </w:r>
    </w:p>
    <w:p w:rsidR="00633910" w:rsidRDefault="00633910" w:rsidP="00633910">
      <w:pPr>
        <w:pStyle w:val="ListParagraph"/>
        <w:ind w:left="189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First Aid Training for Staff </w:t>
      </w:r>
    </w:p>
    <w:p w:rsidR="00D13BA5" w:rsidRDefault="00D13BA5" w:rsidP="00633910">
      <w:pPr>
        <w:pStyle w:val="ListParagraph"/>
        <w:ind w:left="1890" w:hanging="45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IPLAR Annual Report –due in June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Standing Committee Reports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Building and Grounds / Construction Committees</w:t>
      </w:r>
    </w:p>
    <w:p w:rsidR="00633910" w:rsidRDefault="00633910" w:rsidP="00633910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Technology Committee</w:t>
      </w:r>
    </w:p>
    <w:p w:rsidR="00633910" w:rsidRDefault="00633910" w:rsidP="00633910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Personnel Committee</w:t>
      </w:r>
    </w:p>
    <w:p w:rsidR="00633910" w:rsidRDefault="00633910" w:rsidP="00633910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Other Reports</w:t>
      </w:r>
    </w:p>
    <w:p w:rsidR="00633910" w:rsidRDefault="00633910" w:rsidP="00633910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Ken O’Dell Graduation – May 12</w:t>
      </w:r>
    </w:p>
    <w:p w:rsidR="00D13BA5" w:rsidRDefault="00D13BA5" w:rsidP="00633910">
      <w:pPr>
        <w:tabs>
          <w:tab w:val="left" w:pos="1440"/>
          <w:tab w:val="left" w:pos="1530"/>
          <w:tab w:val="left" w:pos="180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WXCO, Union Banner</w:t>
      </w:r>
    </w:p>
    <w:p w:rsidR="00633910" w:rsidRDefault="00633910" w:rsidP="00633910">
      <w:pPr>
        <w:tabs>
          <w:tab w:val="left" w:pos="1080"/>
        </w:tabs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City Council Liaison </w:t>
      </w:r>
    </w:p>
    <w:p w:rsidR="00633910" w:rsidRDefault="00D13BA5" w:rsidP="00D13BA5">
      <w:pPr>
        <w:tabs>
          <w:tab w:val="left" w:pos="1440"/>
          <w:tab w:val="left" w:pos="1530"/>
        </w:tabs>
        <w:ind w:left="1800" w:hanging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>Friends of the Library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Public Comment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Old Business</w:t>
      </w:r>
    </w:p>
    <w:p w:rsidR="00633910" w:rsidRDefault="00633910" w:rsidP="00633910">
      <w:pPr>
        <w:pStyle w:val="ListParagraph"/>
        <w:ind w:left="1080"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General Dean Video Status</w:t>
      </w:r>
    </w:p>
    <w:p w:rsidR="00D13BA5" w:rsidRDefault="00D13BA5" w:rsidP="00633910">
      <w:pPr>
        <w:pStyle w:val="ListParagraph"/>
        <w:ind w:left="1080" w:firstLine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Correspondence-Thank You Notes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New Business </w:t>
      </w:r>
    </w:p>
    <w:p w:rsidR="00D13BA5" w:rsidRPr="00D13BA5" w:rsidRDefault="00D13BA5" w:rsidP="00D13BA5">
      <w:pPr>
        <w:spacing w:before="240"/>
        <w:ind w:left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Fiscal Year Begins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Serving Our Public Chapter 3 </w:t>
      </w:r>
      <w:r w:rsidR="00D13BA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Personnel</w:t>
      </w:r>
    </w:p>
    <w:p w:rsidR="00D13BA5" w:rsidRDefault="00D13BA5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Memorial Day Holiday-Monday, May 30</w:t>
      </w:r>
    </w:p>
    <w:p w:rsidR="00D13BA5" w:rsidRDefault="00D13BA5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Audit-Meeting Minutes</w:t>
      </w:r>
    </w:p>
    <w:p w:rsidR="00D13BA5" w:rsidRPr="00D13BA5" w:rsidRDefault="00D13BA5" w:rsidP="00D13BA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Advertising and Promotion</w:t>
      </w:r>
    </w:p>
    <w:p w:rsidR="00633910" w:rsidRDefault="00633910" w:rsidP="00633910">
      <w:pPr>
        <w:pStyle w:val="ListParagraph"/>
        <w:ind w:left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Personnel/Search Committee Report </w:t>
      </w:r>
      <w:r w:rsidR="00D13BA5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Closed</w:t>
      </w:r>
    </w:p>
    <w:p w:rsidR="00D13BA5" w:rsidRDefault="00D13BA5" w:rsidP="00633910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>Litigation-</w:t>
      </w:r>
      <w:r>
        <w:rPr>
          <w:rFonts w:ascii="Arial" w:hAnsi="Arial" w:cs="Arial"/>
          <w:sz w:val="22"/>
          <w:szCs w:val="20"/>
        </w:rPr>
        <w:br/>
        <w:t>Closed</w:t>
      </w:r>
    </w:p>
    <w:p w:rsidR="00633910" w:rsidRDefault="00633910" w:rsidP="0063391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Adjournm</w:t>
      </w:r>
      <w:r w:rsidR="00D13BA5">
        <w:rPr>
          <w:rFonts w:ascii="Arial" w:hAnsi="Arial" w:cs="Arial"/>
          <w:sz w:val="22"/>
          <w:szCs w:val="20"/>
        </w:rPr>
        <w:t>ent.  Next meeting Monday, June 6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, 2016, 7:00 p.m.</w:t>
      </w:r>
    </w:p>
    <w:p w:rsidR="00191B00" w:rsidRPr="00633910" w:rsidRDefault="00191B00" w:rsidP="00633910"/>
    <w:sectPr w:rsidR="00191B00" w:rsidRPr="0063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F05"/>
    <w:multiLevelType w:val="hybridMultilevel"/>
    <w:tmpl w:val="B524D0A8"/>
    <w:lvl w:ilvl="0" w:tplc="B7442B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97"/>
    <w:rsid w:val="00023A49"/>
    <w:rsid w:val="001125A6"/>
    <w:rsid w:val="00191B00"/>
    <w:rsid w:val="002F6828"/>
    <w:rsid w:val="00633910"/>
    <w:rsid w:val="00923E4C"/>
    <w:rsid w:val="009B678D"/>
    <w:rsid w:val="00D13BA5"/>
    <w:rsid w:val="00E0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B719-CE3D-4750-9C7A-C4A257E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97E5-2E3D-454B-B26F-8F1DCF5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CaseHalstead Library</dc:creator>
  <cp:keywords/>
  <dc:description/>
  <cp:lastModifiedBy>CaseHalstead Library</cp:lastModifiedBy>
  <cp:revision>2</cp:revision>
  <cp:lastPrinted>2016-04-29T00:14:00Z</cp:lastPrinted>
  <dcterms:created xsi:type="dcterms:W3CDTF">2016-04-29T21:35:00Z</dcterms:created>
  <dcterms:modified xsi:type="dcterms:W3CDTF">2016-04-29T21:35:00Z</dcterms:modified>
</cp:coreProperties>
</file>